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9FCC" w14:textId="652424A5" w:rsidR="00DF53CD" w:rsidRDefault="00DF53CD" w:rsidP="00DF53CD">
      <w:pPr>
        <w:jc w:val="center"/>
      </w:pPr>
      <w:r>
        <w:rPr>
          <w:noProof/>
        </w:rPr>
        <w:drawing>
          <wp:inline distT="0" distB="0" distL="0" distR="0" wp14:anchorId="3C274348" wp14:editId="63EB0DDB">
            <wp:extent cx="752475" cy="13621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634" cy="1389615"/>
                    </a:xfrm>
                    <a:prstGeom prst="rect">
                      <a:avLst/>
                    </a:prstGeom>
                    <a:noFill/>
                    <a:ln>
                      <a:noFill/>
                    </a:ln>
                  </pic:spPr>
                </pic:pic>
              </a:graphicData>
            </a:graphic>
          </wp:inline>
        </w:drawing>
      </w:r>
    </w:p>
    <w:p w14:paraId="369EAB87" w14:textId="77777777" w:rsidR="00DF53CD" w:rsidRDefault="00DF53CD" w:rsidP="00DF53CD">
      <w:pPr>
        <w:jc w:val="center"/>
      </w:pPr>
    </w:p>
    <w:p w14:paraId="6204A112" w14:textId="72FEBA6B" w:rsidR="008062B2" w:rsidRPr="00DF53CD" w:rsidRDefault="00B06E6C" w:rsidP="00DF53CD">
      <w:pPr>
        <w:jc w:val="center"/>
      </w:pPr>
      <w:r>
        <w:rPr>
          <w:sz w:val="36"/>
          <w:szCs w:val="36"/>
        </w:rPr>
        <w:t>NUST Electoral Social Media policy</w:t>
      </w:r>
    </w:p>
    <w:p w14:paraId="66A42446" w14:textId="77777777" w:rsidR="008062B2" w:rsidRDefault="008062B2">
      <w:pPr>
        <w:jc w:val="center"/>
        <w:rPr>
          <w:sz w:val="36"/>
          <w:szCs w:val="36"/>
        </w:rPr>
      </w:pPr>
    </w:p>
    <w:p w14:paraId="10AA05C9" w14:textId="77777777" w:rsidR="008062B2" w:rsidRDefault="00B06E6C">
      <w:pPr>
        <w:rPr>
          <w:sz w:val="28"/>
          <w:szCs w:val="28"/>
        </w:rPr>
      </w:pPr>
      <w:r>
        <w:rPr>
          <w:sz w:val="28"/>
          <w:szCs w:val="28"/>
        </w:rPr>
        <w:t xml:space="preserve">I, the candidate, wholly agree to the following social media policy while campaigning for election to the Trust Board. </w:t>
      </w:r>
    </w:p>
    <w:p w14:paraId="65ACAB49" w14:textId="77777777" w:rsidR="008062B2" w:rsidRDefault="008062B2">
      <w:pPr>
        <w:rPr>
          <w:sz w:val="28"/>
          <w:szCs w:val="28"/>
        </w:rPr>
      </w:pPr>
    </w:p>
    <w:p w14:paraId="2C34035C" w14:textId="77777777" w:rsidR="008062B2" w:rsidRDefault="00B06E6C">
      <w:pPr>
        <w:rPr>
          <w:sz w:val="28"/>
          <w:szCs w:val="28"/>
        </w:rPr>
      </w:pPr>
      <w:r>
        <w:rPr>
          <w:sz w:val="28"/>
          <w:szCs w:val="28"/>
        </w:rPr>
        <w:t>I understand that should I breach this policy the election Management Group has the right to withdraw my candidacy as they see fit.</w:t>
      </w:r>
    </w:p>
    <w:p w14:paraId="6271B337" w14:textId="77777777" w:rsidR="008062B2" w:rsidRDefault="008062B2">
      <w:pPr>
        <w:rPr>
          <w:sz w:val="28"/>
          <w:szCs w:val="28"/>
        </w:rPr>
      </w:pPr>
    </w:p>
    <w:p w14:paraId="3EF53A2B" w14:textId="77777777" w:rsidR="008062B2" w:rsidRDefault="00B06E6C">
      <w:pPr>
        <w:rPr>
          <w:sz w:val="28"/>
          <w:szCs w:val="28"/>
        </w:rPr>
      </w:pPr>
      <w:r>
        <w:rPr>
          <w:sz w:val="28"/>
          <w:szCs w:val="28"/>
        </w:rPr>
        <w:t>I understand that the below policy applies to the entirety of my own social media accounts across all platforms, as well as non-personal accounts I have access to:</w:t>
      </w:r>
    </w:p>
    <w:p w14:paraId="60C560C1" w14:textId="77777777" w:rsidR="008062B2" w:rsidRDefault="008062B2">
      <w:pPr>
        <w:rPr>
          <w:sz w:val="28"/>
          <w:szCs w:val="28"/>
        </w:rPr>
      </w:pPr>
    </w:p>
    <w:p w14:paraId="0F1DC3DA" w14:textId="77777777" w:rsidR="008062B2" w:rsidRDefault="00B06E6C">
      <w:pPr>
        <w:numPr>
          <w:ilvl w:val="0"/>
          <w:numId w:val="1"/>
        </w:numPr>
        <w:pBdr>
          <w:top w:val="nil"/>
          <w:left w:val="nil"/>
          <w:bottom w:val="nil"/>
          <w:right w:val="nil"/>
          <w:between w:val="nil"/>
        </w:pBdr>
        <w:tabs>
          <w:tab w:val="left" w:pos="935"/>
        </w:tabs>
        <w:spacing w:before="120"/>
        <w:jc w:val="both"/>
        <w:rPr>
          <w:color w:val="000000"/>
          <w:sz w:val="28"/>
          <w:szCs w:val="28"/>
        </w:rPr>
      </w:pPr>
      <w:r>
        <w:rPr>
          <w:color w:val="000000"/>
          <w:sz w:val="28"/>
          <w:szCs w:val="28"/>
        </w:rPr>
        <w:t xml:space="preserve">Candidates shall not on their social media make threats, insults or derogatory, abusive, racist, sexist or homophobic statements. </w:t>
      </w:r>
    </w:p>
    <w:p w14:paraId="03EF3FB7" w14:textId="77777777" w:rsidR="008062B2" w:rsidRDefault="008062B2">
      <w:pPr>
        <w:pBdr>
          <w:top w:val="nil"/>
          <w:left w:val="nil"/>
          <w:bottom w:val="nil"/>
          <w:right w:val="nil"/>
          <w:between w:val="nil"/>
        </w:pBdr>
        <w:tabs>
          <w:tab w:val="left" w:pos="935"/>
        </w:tabs>
        <w:ind w:left="720"/>
        <w:jc w:val="both"/>
        <w:rPr>
          <w:color w:val="000000"/>
          <w:sz w:val="28"/>
          <w:szCs w:val="28"/>
        </w:rPr>
      </w:pPr>
    </w:p>
    <w:p w14:paraId="0C6C07D4" w14:textId="6FDDF1DA" w:rsidR="008062B2" w:rsidRDefault="00B06E6C">
      <w:pPr>
        <w:numPr>
          <w:ilvl w:val="0"/>
          <w:numId w:val="1"/>
        </w:numPr>
        <w:pBdr>
          <w:top w:val="nil"/>
          <w:left w:val="nil"/>
          <w:bottom w:val="nil"/>
          <w:right w:val="nil"/>
          <w:between w:val="nil"/>
        </w:pBdr>
        <w:tabs>
          <w:tab w:val="left" w:pos="935"/>
        </w:tabs>
        <w:jc w:val="both"/>
        <w:rPr>
          <w:color w:val="000000"/>
          <w:sz w:val="28"/>
          <w:szCs w:val="28"/>
        </w:rPr>
      </w:pPr>
      <w:r>
        <w:rPr>
          <w:color w:val="000000"/>
          <w:sz w:val="28"/>
          <w:szCs w:val="28"/>
        </w:rPr>
        <w:t>Candidates shall not on their social media use derogatory or abusive language towards any other candidate</w:t>
      </w:r>
      <w:r w:rsidR="00AF3DB1">
        <w:rPr>
          <w:color w:val="000000"/>
          <w:sz w:val="28"/>
          <w:szCs w:val="28"/>
        </w:rPr>
        <w:t>.</w:t>
      </w:r>
    </w:p>
    <w:p w14:paraId="27751A45" w14:textId="77777777" w:rsidR="008062B2" w:rsidRDefault="008062B2">
      <w:pPr>
        <w:pBdr>
          <w:top w:val="nil"/>
          <w:left w:val="nil"/>
          <w:bottom w:val="nil"/>
          <w:right w:val="nil"/>
          <w:between w:val="nil"/>
        </w:pBdr>
        <w:rPr>
          <w:color w:val="000000"/>
          <w:sz w:val="28"/>
          <w:szCs w:val="28"/>
        </w:rPr>
      </w:pPr>
    </w:p>
    <w:p w14:paraId="527DA321" w14:textId="77777777" w:rsidR="008062B2" w:rsidRDefault="00B06E6C">
      <w:pPr>
        <w:numPr>
          <w:ilvl w:val="0"/>
          <w:numId w:val="1"/>
        </w:numPr>
        <w:pBdr>
          <w:top w:val="nil"/>
          <w:left w:val="nil"/>
          <w:bottom w:val="nil"/>
          <w:right w:val="nil"/>
          <w:between w:val="nil"/>
        </w:pBdr>
        <w:tabs>
          <w:tab w:val="left" w:pos="935"/>
        </w:tabs>
        <w:jc w:val="both"/>
        <w:rPr>
          <w:color w:val="000000"/>
          <w:sz w:val="28"/>
          <w:szCs w:val="28"/>
        </w:rPr>
      </w:pPr>
      <w:r>
        <w:rPr>
          <w:color w:val="000000"/>
          <w:sz w:val="28"/>
          <w:szCs w:val="28"/>
        </w:rPr>
        <w:t xml:space="preserve">Candidates shall not make derogatory statements on social media about the existing Trust board and must be careful that any public criticism of the Trust is constructive and is based on factual information, not perception or miss-information.   </w:t>
      </w:r>
    </w:p>
    <w:p w14:paraId="38E80F91" w14:textId="77777777" w:rsidR="008062B2" w:rsidRDefault="008062B2">
      <w:pPr>
        <w:pBdr>
          <w:top w:val="nil"/>
          <w:left w:val="nil"/>
          <w:bottom w:val="nil"/>
          <w:right w:val="nil"/>
          <w:between w:val="nil"/>
        </w:pBdr>
        <w:ind w:left="720"/>
        <w:rPr>
          <w:color w:val="000000"/>
          <w:sz w:val="28"/>
          <w:szCs w:val="28"/>
        </w:rPr>
      </w:pPr>
    </w:p>
    <w:p w14:paraId="39A9FAB4" w14:textId="77777777" w:rsidR="008062B2" w:rsidRDefault="00B06E6C">
      <w:pPr>
        <w:tabs>
          <w:tab w:val="left" w:pos="935"/>
        </w:tabs>
        <w:spacing w:before="120" w:after="120"/>
        <w:jc w:val="both"/>
        <w:rPr>
          <w:color w:val="000000"/>
          <w:sz w:val="28"/>
          <w:szCs w:val="28"/>
        </w:rPr>
      </w:pPr>
      <w:r>
        <w:rPr>
          <w:color w:val="000000"/>
          <w:sz w:val="28"/>
          <w:szCs w:val="28"/>
        </w:rPr>
        <w:t>Name:</w:t>
      </w:r>
    </w:p>
    <w:p w14:paraId="49039ABD" w14:textId="77777777" w:rsidR="008062B2" w:rsidRDefault="00B06E6C">
      <w:pPr>
        <w:tabs>
          <w:tab w:val="left" w:pos="935"/>
        </w:tabs>
        <w:spacing w:before="120" w:after="120"/>
        <w:jc w:val="both"/>
        <w:rPr>
          <w:color w:val="000000"/>
          <w:sz w:val="28"/>
          <w:szCs w:val="28"/>
        </w:rPr>
      </w:pPr>
      <w:r>
        <w:rPr>
          <w:color w:val="000000"/>
          <w:sz w:val="28"/>
          <w:szCs w:val="28"/>
        </w:rPr>
        <w:t>Signed:</w:t>
      </w:r>
    </w:p>
    <w:p w14:paraId="7A30EE81" w14:textId="63F91193" w:rsidR="008062B2" w:rsidRPr="00DF53CD" w:rsidRDefault="00B06E6C" w:rsidP="00DF53CD">
      <w:pPr>
        <w:tabs>
          <w:tab w:val="left" w:pos="935"/>
        </w:tabs>
        <w:spacing w:before="120" w:after="120"/>
        <w:jc w:val="both"/>
        <w:rPr>
          <w:color w:val="000000"/>
          <w:sz w:val="28"/>
          <w:szCs w:val="28"/>
        </w:rPr>
      </w:pPr>
      <w:bookmarkStart w:id="0" w:name="_gjdgxs" w:colFirst="0" w:colLast="0"/>
      <w:bookmarkEnd w:id="0"/>
      <w:r>
        <w:rPr>
          <w:color w:val="000000"/>
          <w:sz w:val="28"/>
          <w:szCs w:val="28"/>
        </w:rPr>
        <w:t xml:space="preserve">Date: </w:t>
      </w:r>
    </w:p>
    <w:sectPr w:rsidR="008062B2" w:rsidRPr="00DF53CD">
      <w:headerReference w:type="default" r:id="rId8"/>
      <w:footerReference w:type="default" r:id="rId9"/>
      <w:pgSz w:w="11906" w:h="16838"/>
      <w:pgMar w:top="2016" w:right="1440" w:bottom="2016"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DD66" w14:textId="77777777" w:rsidR="006B12AF" w:rsidRDefault="006B12AF">
      <w:r>
        <w:separator/>
      </w:r>
    </w:p>
  </w:endnote>
  <w:endnote w:type="continuationSeparator" w:id="0">
    <w:p w14:paraId="00F435B6" w14:textId="77777777" w:rsidR="006B12AF" w:rsidRDefault="006B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15C" w14:textId="71B6F649" w:rsidR="008062B2" w:rsidRDefault="00B06E6C" w:rsidP="001E673B">
    <w:pPr>
      <w:pBdr>
        <w:top w:val="nil"/>
        <w:left w:val="nil"/>
        <w:bottom w:val="nil"/>
        <w:right w:val="nil"/>
        <w:between w:val="nil"/>
      </w:pBdr>
      <w:tabs>
        <w:tab w:val="center" w:pos="4513"/>
        <w:tab w:val="right" w:pos="9026"/>
      </w:tabs>
      <w:jc w:val="center"/>
      <w:rPr>
        <w:color w:val="000000"/>
      </w:rPr>
    </w:pPr>
    <w:r>
      <w:rPr>
        <w:color w:val="000000"/>
      </w:rPr>
      <w:t xml:space="preserve">Web: </w:t>
    </w:r>
    <w:hyperlink r:id="rId1">
      <w:r>
        <w:rPr>
          <w:color w:val="000080"/>
          <w:u w:val="single"/>
        </w:rPr>
        <w:t>www.nufctrust.co.uk</w:t>
      </w:r>
    </w:hyperlink>
    <w:r>
      <w:rPr>
        <w:color w:val="000000"/>
      </w:rPr>
      <w:t xml:space="preserve"> Email: </w:t>
    </w:r>
    <w:hyperlink r:id="rId2">
      <w:r>
        <w:rPr>
          <w:color w:val="000080"/>
          <w:u w:val="single"/>
        </w:rPr>
        <w:t>board@nufctrust.co.uk</w:t>
      </w:r>
    </w:hyperlink>
    <w:r>
      <w:rPr>
        <w:color w:val="000000"/>
      </w:rPr>
      <w:t xml:space="preserve">  Twitter: </w:t>
    </w:r>
    <w:hyperlink r:id="rId3">
      <w:r>
        <w:rPr>
          <w:color w:val="000080"/>
          <w:u w:val="single"/>
        </w:rPr>
        <w:t>@nufctrust</w:t>
      </w:r>
    </w:hyperlink>
    <w:r>
      <w:rPr>
        <w:color w:val="000000"/>
      </w:rPr>
      <w:t xml:space="preserve"> </w:t>
    </w:r>
    <w:r>
      <w:rPr>
        <w:color w:val="000000"/>
      </w:rPr>
      <w:br/>
    </w:r>
    <w:r>
      <w:rPr>
        <w:color w:val="000000"/>
      </w:rPr>
      <w:br/>
    </w:r>
    <w:r w:rsidRPr="001E673B">
      <w:rPr>
        <w:color w:val="000000"/>
        <w:sz w:val="16"/>
        <w:szCs w:val="16"/>
      </w:rPr>
      <w:t xml:space="preserve">Registered office: </w:t>
    </w:r>
    <w:r w:rsidR="001E673B" w:rsidRPr="001E673B">
      <w:rPr>
        <w:color w:val="000000"/>
        <w:sz w:val="16"/>
        <w:szCs w:val="16"/>
      </w:rPr>
      <w:t>Ash House,</w:t>
    </w:r>
    <w:r w:rsidR="001E673B" w:rsidRPr="001E673B">
      <w:rPr>
        <w:color w:val="000000"/>
        <w:sz w:val="16"/>
        <w:szCs w:val="16"/>
      </w:rPr>
      <w:t xml:space="preserve"> </w:t>
    </w:r>
    <w:proofErr w:type="spellStart"/>
    <w:r w:rsidR="001E673B" w:rsidRPr="001E673B">
      <w:rPr>
        <w:color w:val="000000"/>
        <w:sz w:val="16"/>
        <w:szCs w:val="16"/>
      </w:rPr>
      <w:t>Cleish</w:t>
    </w:r>
    <w:proofErr w:type="spellEnd"/>
    <w:r w:rsidR="001E673B" w:rsidRPr="001E673B">
      <w:rPr>
        <w:color w:val="000000"/>
        <w:sz w:val="16"/>
        <w:szCs w:val="16"/>
      </w:rPr>
      <w:t>,</w:t>
    </w:r>
    <w:r w:rsidR="001E673B" w:rsidRPr="001E673B">
      <w:rPr>
        <w:color w:val="000000"/>
        <w:sz w:val="16"/>
        <w:szCs w:val="16"/>
      </w:rPr>
      <w:t xml:space="preserve"> </w:t>
    </w:r>
    <w:r w:rsidR="001E673B" w:rsidRPr="001E673B">
      <w:rPr>
        <w:color w:val="000000"/>
        <w:sz w:val="16"/>
        <w:szCs w:val="16"/>
      </w:rPr>
      <w:t>Kinross,</w:t>
    </w:r>
    <w:r w:rsidR="001E673B" w:rsidRPr="001E673B">
      <w:rPr>
        <w:color w:val="000000"/>
        <w:sz w:val="16"/>
        <w:szCs w:val="16"/>
      </w:rPr>
      <w:t xml:space="preserve"> </w:t>
    </w:r>
    <w:r w:rsidR="001E673B" w:rsidRPr="001E673B">
      <w:rPr>
        <w:color w:val="000000"/>
        <w:sz w:val="16"/>
        <w:szCs w:val="16"/>
      </w:rPr>
      <w:t>Perthshire,</w:t>
    </w:r>
    <w:r w:rsidR="001E673B" w:rsidRPr="001E673B">
      <w:rPr>
        <w:color w:val="000000"/>
        <w:sz w:val="16"/>
        <w:szCs w:val="16"/>
      </w:rPr>
      <w:t xml:space="preserve"> </w:t>
    </w:r>
    <w:r w:rsidR="001E673B" w:rsidRPr="001E673B">
      <w:rPr>
        <w:color w:val="000000"/>
        <w:sz w:val="16"/>
        <w:szCs w:val="16"/>
      </w:rPr>
      <w:t>KY13 0LR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DF2C" w14:textId="77777777" w:rsidR="006B12AF" w:rsidRDefault="006B12AF">
      <w:r>
        <w:separator/>
      </w:r>
    </w:p>
  </w:footnote>
  <w:footnote w:type="continuationSeparator" w:id="0">
    <w:p w14:paraId="68E536DF" w14:textId="77777777" w:rsidR="006B12AF" w:rsidRDefault="006B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4E13" w14:textId="04135A6E" w:rsidR="008062B2" w:rsidRDefault="008062B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D44CA"/>
    <w:multiLevelType w:val="multilevel"/>
    <w:tmpl w:val="5D12F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03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B2"/>
    <w:rsid w:val="001E673B"/>
    <w:rsid w:val="006B12AF"/>
    <w:rsid w:val="00700F88"/>
    <w:rsid w:val="008062B2"/>
    <w:rsid w:val="00AF3DB1"/>
    <w:rsid w:val="00B06E6C"/>
    <w:rsid w:val="00D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5BF7"/>
  <w15:docId w15:val="{F82B3BE3-69DA-4A9A-A021-3759FB7B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53CD"/>
    <w:pPr>
      <w:tabs>
        <w:tab w:val="center" w:pos="4513"/>
        <w:tab w:val="right" w:pos="9026"/>
      </w:tabs>
    </w:pPr>
  </w:style>
  <w:style w:type="character" w:customStyle="1" w:styleId="HeaderChar">
    <w:name w:val="Header Char"/>
    <w:basedOn w:val="DefaultParagraphFont"/>
    <w:link w:val="Header"/>
    <w:uiPriority w:val="99"/>
    <w:rsid w:val="00DF53CD"/>
  </w:style>
  <w:style w:type="paragraph" w:styleId="Footer">
    <w:name w:val="footer"/>
    <w:basedOn w:val="Normal"/>
    <w:link w:val="FooterChar"/>
    <w:uiPriority w:val="99"/>
    <w:unhideWhenUsed/>
    <w:rsid w:val="00DF53CD"/>
    <w:pPr>
      <w:tabs>
        <w:tab w:val="center" w:pos="4513"/>
        <w:tab w:val="right" w:pos="9026"/>
      </w:tabs>
    </w:pPr>
  </w:style>
  <w:style w:type="character" w:customStyle="1" w:styleId="FooterChar">
    <w:name w:val="Footer Char"/>
    <w:basedOn w:val="DefaultParagraphFont"/>
    <w:link w:val="Footer"/>
    <w:uiPriority w:val="99"/>
    <w:rsid w:val="00DF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nufctrust" TargetMode="External"/><Relationship Id="rId2" Type="http://schemas.openxmlformats.org/officeDocument/2006/relationships/hyperlink" Target="mailto:board@nufctrust.co.uk" TargetMode="External"/><Relationship Id="rId1" Type="http://schemas.openxmlformats.org/officeDocument/2006/relationships/hyperlink" Target="http://www.nufc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Tomlinson</dc:creator>
  <cp:lastModifiedBy>Greg Tomlinson</cp:lastModifiedBy>
  <cp:revision>2</cp:revision>
  <dcterms:created xsi:type="dcterms:W3CDTF">2022-11-25T15:30:00Z</dcterms:created>
  <dcterms:modified xsi:type="dcterms:W3CDTF">2022-11-25T15:30:00Z</dcterms:modified>
</cp:coreProperties>
</file>